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31" w:rsidRDefault="009E0731" w:rsidP="00247A6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47A65" w:rsidRDefault="00247A65" w:rsidP="00247A6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92083">
        <w:rPr>
          <w:rFonts w:ascii="Arial" w:hAnsi="Arial" w:cs="Arial"/>
          <w:b/>
          <w:sz w:val="28"/>
          <w:szCs w:val="28"/>
        </w:rPr>
        <w:t>EVENT ATTENDANCE SHEET</w:t>
      </w:r>
    </w:p>
    <w:p w:rsidR="0074480A" w:rsidRPr="0074480A" w:rsidRDefault="00484FF1" w:rsidP="00247A65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Peace IV Programme </w:t>
      </w:r>
    </w:p>
    <w:p w:rsidR="0074480A" w:rsidRDefault="0074480A" w:rsidP="00D67B05">
      <w:pPr>
        <w:rPr>
          <w:lang w:val="en-IE"/>
        </w:rPr>
      </w:pPr>
    </w:p>
    <w:p w:rsidR="00F64CE8" w:rsidRPr="00EB5432" w:rsidRDefault="0074480A" w:rsidP="00EB5432">
      <w:pPr>
        <w:jc w:val="center"/>
        <w:rPr>
          <w:rFonts w:ascii="Arial" w:hAnsi="Arial" w:cs="Arial"/>
          <w:i/>
          <w:sz w:val="22"/>
          <w:szCs w:val="22"/>
          <w:lang w:val="en-IE"/>
        </w:rPr>
      </w:pPr>
      <w:r w:rsidRPr="00EB5432">
        <w:rPr>
          <w:rFonts w:ascii="Arial" w:hAnsi="Arial" w:cs="Arial"/>
          <w:i/>
          <w:sz w:val="22"/>
          <w:szCs w:val="22"/>
          <w:lang w:val="en-IE"/>
        </w:rPr>
        <w:t xml:space="preserve">This form should be completed for all one-off events and at the first meeting of </w:t>
      </w:r>
      <w:r w:rsidR="00EB5432" w:rsidRPr="00EB5432">
        <w:rPr>
          <w:rFonts w:ascii="Arial" w:hAnsi="Arial" w:cs="Arial"/>
          <w:i/>
          <w:sz w:val="22"/>
          <w:szCs w:val="22"/>
          <w:lang w:val="en-IE"/>
        </w:rPr>
        <w:t>a</w:t>
      </w:r>
      <w:r w:rsidR="00565199">
        <w:rPr>
          <w:rFonts w:ascii="Arial" w:hAnsi="Arial" w:cs="Arial"/>
          <w:i/>
          <w:sz w:val="22"/>
          <w:szCs w:val="22"/>
          <w:lang w:val="en-IE"/>
        </w:rPr>
        <w:t>ny</w:t>
      </w:r>
      <w:r w:rsidR="00EB5432" w:rsidRPr="00EB5432">
        <w:rPr>
          <w:rFonts w:ascii="Arial" w:hAnsi="Arial" w:cs="Arial"/>
          <w:i/>
          <w:sz w:val="22"/>
          <w:szCs w:val="22"/>
          <w:lang w:val="en-IE"/>
        </w:rPr>
        <w:t xml:space="preserve"> structured programme of activity</w:t>
      </w:r>
    </w:p>
    <w:p w:rsidR="00292083" w:rsidRDefault="00292083" w:rsidP="00D67B05">
      <w:pPr>
        <w:rPr>
          <w:b/>
          <w:lang w:val="en-IE"/>
        </w:rPr>
      </w:pPr>
    </w:p>
    <w:p w:rsidR="00F64CE8" w:rsidRPr="000663C3" w:rsidRDefault="002F05FD" w:rsidP="00D67B05">
      <w:pPr>
        <w:rPr>
          <w:b/>
          <w:lang w:val="en-IE"/>
        </w:rPr>
      </w:pPr>
      <w:r w:rsidRPr="000663C3">
        <w:rPr>
          <w:b/>
          <w:lang w:val="en-IE"/>
        </w:rPr>
        <w:t xml:space="preserve">Event  </w:t>
      </w:r>
      <w:r w:rsidR="00F17396">
        <w:rPr>
          <w:b/>
          <w:lang w:val="en-IE"/>
        </w:rPr>
        <w:tab/>
      </w:r>
      <w:r w:rsidR="00F17396">
        <w:rPr>
          <w:b/>
          <w:lang w:val="en-IE"/>
        </w:rPr>
        <w:tab/>
      </w:r>
      <w:r w:rsidR="00F17396">
        <w:rPr>
          <w:b/>
          <w:lang w:val="en-IE"/>
        </w:rPr>
        <w:tab/>
      </w:r>
      <w:r w:rsidR="00F17396">
        <w:rPr>
          <w:b/>
          <w:lang w:val="en-IE"/>
        </w:rPr>
        <w:tab/>
      </w:r>
      <w:r w:rsidR="00F17396">
        <w:rPr>
          <w:b/>
          <w:lang w:val="en-IE"/>
        </w:rPr>
        <w:tab/>
      </w:r>
      <w:r w:rsidRPr="000663C3">
        <w:rPr>
          <w:b/>
          <w:lang w:val="en-IE"/>
        </w:rPr>
        <w:tab/>
      </w:r>
      <w:r w:rsidRPr="000663C3">
        <w:rPr>
          <w:b/>
          <w:lang w:val="en-IE"/>
        </w:rPr>
        <w:tab/>
      </w:r>
      <w:proofErr w:type="gramStart"/>
      <w:r w:rsidRPr="000663C3">
        <w:rPr>
          <w:b/>
          <w:lang w:val="en-IE"/>
        </w:rPr>
        <w:t>Date  …</w:t>
      </w:r>
      <w:proofErr w:type="gramEnd"/>
      <w:r w:rsidRPr="000663C3">
        <w:rPr>
          <w:b/>
          <w:lang w:val="en-IE"/>
        </w:rPr>
        <w:t>…./……./…….</w:t>
      </w:r>
    </w:p>
    <w:p w:rsidR="002F05FD" w:rsidRPr="000663C3" w:rsidRDefault="002F05FD" w:rsidP="00D67B05">
      <w:pPr>
        <w:rPr>
          <w:b/>
          <w:lang w:val="en-IE"/>
        </w:rPr>
      </w:pPr>
    </w:p>
    <w:p w:rsidR="00D67B05" w:rsidRDefault="00D67B05" w:rsidP="00D67B05">
      <w:pPr>
        <w:rPr>
          <w:u w:val="single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380"/>
      </w:tblGrid>
      <w:tr w:rsidR="000663C3" w:rsidRPr="00911440" w:rsidTr="00911440">
        <w:tc>
          <w:tcPr>
            <w:tcW w:w="3240" w:type="dxa"/>
            <w:shd w:val="clear" w:color="auto" w:fill="E6E6E6"/>
          </w:tcPr>
          <w:p w:rsidR="000663C3" w:rsidRPr="00911440" w:rsidRDefault="000663C3" w:rsidP="00911440">
            <w:pPr>
              <w:jc w:val="center"/>
              <w:rPr>
                <w:b/>
              </w:rPr>
            </w:pPr>
            <w:r w:rsidRPr="00911440">
              <w:rPr>
                <w:b/>
              </w:rPr>
              <w:t>NAME</w:t>
            </w:r>
          </w:p>
        </w:tc>
        <w:tc>
          <w:tcPr>
            <w:tcW w:w="7380" w:type="dxa"/>
            <w:shd w:val="clear" w:color="auto" w:fill="E6E6E6"/>
          </w:tcPr>
          <w:p w:rsidR="000663C3" w:rsidRPr="00911440" w:rsidRDefault="000663C3" w:rsidP="00911440">
            <w:pPr>
              <w:jc w:val="center"/>
              <w:rPr>
                <w:b/>
              </w:rPr>
            </w:pPr>
            <w:r w:rsidRPr="00911440">
              <w:rPr>
                <w:b/>
              </w:rPr>
              <w:t>CONTACT DETAILS</w:t>
            </w:r>
            <w:r w:rsidR="0061778F" w:rsidRPr="00911440">
              <w:rPr>
                <w:b/>
              </w:rPr>
              <w:t>/ORGANISATION</w:t>
            </w:r>
          </w:p>
          <w:p w:rsidR="000663C3" w:rsidRPr="00911440" w:rsidRDefault="000663C3" w:rsidP="00911440">
            <w:pPr>
              <w:jc w:val="center"/>
              <w:rPr>
                <w:b/>
              </w:rPr>
            </w:pPr>
            <w:r w:rsidRPr="00911440">
              <w:rPr>
                <w:b/>
              </w:rPr>
              <w:t>Address/Telephone No</w:t>
            </w:r>
            <w:r w:rsidR="00D5633C" w:rsidRPr="00911440">
              <w:rPr>
                <w:b/>
              </w:rPr>
              <w:t>/E-mail</w:t>
            </w: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  <w:tr w:rsidR="000663C3" w:rsidTr="00911440">
        <w:tc>
          <w:tcPr>
            <w:tcW w:w="3240" w:type="dxa"/>
          </w:tcPr>
          <w:p w:rsidR="000663C3" w:rsidRDefault="000663C3" w:rsidP="00CA14A8"/>
          <w:p w:rsidR="00CA14A8" w:rsidRDefault="00CA14A8" w:rsidP="00CA14A8"/>
          <w:p w:rsidR="00CA14A8" w:rsidRDefault="00CA14A8" w:rsidP="00CA14A8"/>
        </w:tc>
        <w:tc>
          <w:tcPr>
            <w:tcW w:w="7380" w:type="dxa"/>
          </w:tcPr>
          <w:p w:rsidR="000663C3" w:rsidRDefault="000663C3" w:rsidP="00911440">
            <w:pPr>
              <w:spacing w:line="480" w:lineRule="auto"/>
            </w:pPr>
          </w:p>
        </w:tc>
      </w:tr>
    </w:tbl>
    <w:p w:rsidR="006F6120" w:rsidRDefault="006F6120" w:rsidP="000663C3"/>
    <w:sectPr w:rsidR="006F6120" w:rsidSect="003B6A01">
      <w:headerReference w:type="default" r:id="rId6"/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4B" w:rsidRDefault="002D424B">
      <w:r>
        <w:separator/>
      </w:r>
    </w:p>
  </w:endnote>
  <w:endnote w:type="continuationSeparator" w:id="0">
    <w:p w:rsidR="002D424B" w:rsidRDefault="002D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36" w:rsidRPr="000C2E97" w:rsidRDefault="00071936" w:rsidP="0074480A">
    <w:r>
      <w:t xml:space="preserve">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4B" w:rsidRDefault="002D424B">
      <w:r>
        <w:separator/>
      </w:r>
    </w:p>
  </w:footnote>
  <w:footnote w:type="continuationSeparator" w:id="0">
    <w:p w:rsidR="002D424B" w:rsidRDefault="002D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36" w:rsidRDefault="00A75E36" w:rsidP="00A75E3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Sligo Peace IV Programme</w:t>
    </w:r>
  </w:p>
  <w:p w:rsidR="00A75E36" w:rsidRPr="00A75E36" w:rsidRDefault="00A75E36" w:rsidP="00A75E36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7B05"/>
    <w:rsid w:val="00015376"/>
    <w:rsid w:val="000663C3"/>
    <w:rsid w:val="00071936"/>
    <w:rsid w:val="00097BC5"/>
    <w:rsid w:val="001205D7"/>
    <w:rsid w:val="0017643D"/>
    <w:rsid w:val="001A30A3"/>
    <w:rsid w:val="001D0B61"/>
    <w:rsid w:val="00241EF3"/>
    <w:rsid w:val="00247A65"/>
    <w:rsid w:val="00252EE9"/>
    <w:rsid w:val="002722D4"/>
    <w:rsid w:val="00292083"/>
    <w:rsid w:val="002D424B"/>
    <w:rsid w:val="002F05FD"/>
    <w:rsid w:val="002F6353"/>
    <w:rsid w:val="003575C6"/>
    <w:rsid w:val="00362E3A"/>
    <w:rsid w:val="0037213D"/>
    <w:rsid w:val="003769A6"/>
    <w:rsid w:val="003B6A01"/>
    <w:rsid w:val="003F6956"/>
    <w:rsid w:val="00475D47"/>
    <w:rsid w:val="00484FF1"/>
    <w:rsid w:val="00545B58"/>
    <w:rsid w:val="00547D31"/>
    <w:rsid w:val="00565199"/>
    <w:rsid w:val="005D7ED8"/>
    <w:rsid w:val="0061778F"/>
    <w:rsid w:val="00647C99"/>
    <w:rsid w:val="006F6120"/>
    <w:rsid w:val="00702C59"/>
    <w:rsid w:val="007149E9"/>
    <w:rsid w:val="0074480A"/>
    <w:rsid w:val="007617DC"/>
    <w:rsid w:val="00872B9C"/>
    <w:rsid w:val="00885BDB"/>
    <w:rsid w:val="008E0E5A"/>
    <w:rsid w:val="008E2486"/>
    <w:rsid w:val="00911440"/>
    <w:rsid w:val="00911666"/>
    <w:rsid w:val="00974B3B"/>
    <w:rsid w:val="009E0731"/>
    <w:rsid w:val="00A75E36"/>
    <w:rsid w:val="00B92D7E"/>
    <w:rsid w:val="00C10323"/>
    <w:rsid w:val="00C10E61"/>
    <w:rsid w:val="00C40F15"/>
    <w:rsid w:val="00C95791"/>
    <w:rsid w:val="00CA14A8"/>
    <w:rsid w:val="00CA2C45"/>
    <w:rsid w:val="00D5633C"/>
    <w:rsid w:val="00D67B05"/>
    <w:rsid w:val="00DF4A71"/>
    <w:rsid w:val="00E55DB4"/>
    <w:rsid w:val="00EB5432"/>
    <w:rsid w:val="00EE10F5"/>
    <w:rsid w:val="00F17396"/>
    <w:rsid w:val="00F64CE8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B05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67B0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67B05"/>
    <w:rPr>
      <w:color w:val="0000FF"/>
      <w:u w:val="single"/>
    </w:rPr>
  </w:style>
  <w:style w:type="paragraph" w:styleId="Footer">
    <w:name w:val="footer"/>
    <w:basedOn w:val="Normal"/>
    <w:rsid w:val="00D67B0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66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7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Rita McNulty</vt:lpstr>
    </vt:vector>
  </TitlesOfParts>
  <Company>Sligo County Council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 McNulty</dc:title>
  <dc:creator>dmcdon</dc:creator>
  <cp:lastModifiedBy>dgillen</cp:lastModifiedBy>
  <cp:revision>2</cp:revision>
  <cp:lastPrinted>2011-07-21T12:49:00Z</cp:lastPrinted>
  <dcterms:created xsi:type="dcterms:W3CDTF">2019-01-02T15:35:00Z</dcterms:created>
  <dcterms:modified xsi:type="dcterms:W3CDTF">2019-01-02T15:35:00Z</dcterms:modified>
</cp:coreProperties>
</file>